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1021"/>
        <w:tblW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448"/>
        <w:gridCol w:w="1841"/>
      </w:tblGrid>
      <w:tr w:rsidR="00A962B0" w14:paraId="33871B86" w14:textId="77777777" w:rsidTr="009B2529">
        <w:trPr>
          <w:trHeight w:val="7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1D77BC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Wypełnia przedszkole</w:t>
            </w:r>
          </w:p>
        </w:tc>
      </w:tr>
      <w:tr w:rsidR="00A962B0" w14:paraId="5EE8937E" w14:textId="77777777" w:rsidTr="009B2529">
        <w:trPr>
          <w:trHeight w:val="27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37AE4E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Data złożenia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26E33E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A962B0" w14:paraId="7973071F" w14:textId="77777777" w:rsidTr="009B2529">
        <w:trPr>
          <w:trHeight w:val="7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6F3E0A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Godzina złożenia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ABC360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A962B0" w14:paraId="4699B3DA" w14:textId="77777777" w:rsidTr="009B252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E53AE1" w14:textId="77777777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Nr ewidencyjny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10A514" w14:textId="73070FB1" w:rsidR="00A962B0" w:rsidRDefault="00A962B0" w:rsidP="009B2529">
            <w:pPr>
              <w:spacing w:before="120" w:line="254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4311-1……………/2</w:t>
            </w:r>
            <w:r w:rsidR="004939FA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0</w:t>
            </w:r>
            <w:r w:rsidR="0039611E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="00C07598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</w:tr>
    </w:tbl>
    <w:p w14:paraId="51AD3328" w14:textId="77777777" w:rsidR="009B2529" w:rsidRDefault="009B2529" w:rsidP="009B2529">
      <w:pPr>
        <w:jc w:val="center"/>
        <w:rPr>
          <w:rFonts w:ascii="Arial" w:hAnsi="Arial" w:cs="Arial"/>
          <w:b/>
          <w:sz w:val="28"/>
          <w:szCs w:val="28"/>
        </w:rPr>
      </w:pPr>
    </w:p>
    <w:p w14:paraId="7C905F38" w14:textId="77777777" w:rsidR="009B2529" w:rsidRDefault="009B2529" w:rsidP="009B2529">
      <w:pPr>
        <w:jc w:val="center"/>
        <w:rPr>
          <w:rFonts w:ascii="Arial" w:hAnsi="Arial" w:cs="Arial"/>
          <w:b/>
          <w:sz w:val="28"/>
          <w:szCs w:val="28"/>
        </w:rPr>
      </w:pPr>
    </w:p>
    <w:p w14:paraId="49A1D171" w14:textId="77777777" w:rsidR="009B2529" w:rsidRDefault="009B2529" w:rsidP="009B2529">
      <w:pPr>
        <w:jc w:val="center"/>
        <w:rPr>
          <w:rFonts w:ascii="Arial" w:hAnsi="Arial" w:cs="Arial"/>
          <w:b/>
          <w:sz w:val="28"/>
          <w:szCs w:val="28"/>
        </w:rPr>
      </w:pPr>
    </w:p>
    <w:p w14:paraId="5FECBDAE" w14:textId="77777777" w:rsidR="009B2529" w:rsidRDefault="009B2529" w:rsidP="009B2529">
      <w:pPr>
        <w:jc w:val="center"/>
        <w:rPr>
          <w:rFonts w:ascii="Arial" w:hAnsi="Arial" w:cs="Arial"/>
          <w:b/>
          <w:sz w:val="28"/>
          <w:szCs w:val="28"/>
        </w:rPr>
      </w:pPr>
    </w:p>
    <w:p w14:paraId="1835B00E" w14:textId="77777777" w:rsidR="009B2529" w:rsidRDefault="009B2529" w:rsidP="009B2529">
      <w:pPr>
        <w:jc w:val="center"/>
        <w:rPr>
          <w:rFonts w:ascii="Arial" w:hAnsi="Arial" w:cs="Arial"/>
          <w:b/>
          <w:sz w:val="28"/>
          <w:szCs w:val="28"/>
        </w:rPr>
      </w:pPr>
    </w:p>
    <w:p w14:paraId="5EAFB584" w14:textId="023F9738" w:rsidR="009B2529" w:rsidRDefault="009B2529" w:rsidP="009B25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WNIOSEK O PRZYJĘCIE DO PRZEDSZKOLA PUBLICZNEGO W TUCHOWIE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4"/>
          <w:szCs w:val="24"/>
        </w:rPr>
        <w:t>na rok szkolny 202</w:t>
      </w:r>
      <w:r w:rsidR="00C0759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C07598">
        <w:rPr>
          <w:rFonts w:ascii="Arial" w:hAnsi="Arial" w:cs="Arial"/>
          <w:b/>
          <w:sz w:val="24"/>
          <w:szCs w:val="24"/>
        </w:rPr>
        <w:t>6</w:t>
      </w:r>
    </w:p>
    <w:p w14:paraId="15D37E25" w14:textId="77777777" w:rsidR="009B2529" w:rsidRDefault="009B2529" w:rsidP="009B2529">
      <w:pPr>
        <w:keepNext/>
        <w:tabs>
          <w:tab w:val="left" w:pos="397"/>
        </w:tabs>
        <w:spacing w:before="240" w:after="120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 Adresat wniosku i lista preferencji</w:t>
      </w:r>
    </w:p>
    <w:p w14:paraId="12974970" w14:textId="03A584B1" w:rsidR="00074A6A" w:rsidRDefault="009B2529" w:rsidP="009B2529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Ubiegam się o przyjęcie do przedszkoli/oddziałów przedszkolnych w szkołach wg  poniższej kolejności preferencji.</w:t>
      </w:r>
      <w:r w:rsidR="00C07598">
        <w:rPr>
          <w:rFonts w:ascii="Arial" w:hAnsi="Arial" w:cs="Arial"/>
          <w:bCs/>
          <w:sz w:val="20"/>
          <w:szCs w:val="20"/>
        </w:rPr>
        <w:t xml:space="preserve">                 (W przypadku składania Wniosków w kilku placówkach).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23395DD" w14:textId="77777777" w:rsidR="00074A6A" w:rsidRDefault="00074A6A" w:rsidP="009B2529">
      <w:pPr>
        <w:spacing w:after="120"/>
        <w:rPr>
          <w:rFonts w:ascii="Arial" w:hAnsi="Arial" w:cs="Arial"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9B2529" w14:paraId="38E074EE" w14:textId="77777777" w:rsidTr="009B252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96F75A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Kolejność preferencji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9C1BBA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Nazwa przedszkola/oddziału przedszkolnego </w:t>
            </w:r>
          </w:p>
        </w:tc>
      </w:tr>
      <w:tr w:rsidR="009B2529" w14:paraId="5E2B78EE" w14:textId="77777777" w:rsidTr="009B2529">
        <w:trPr>
          <w:trHeight w:val="37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9772" w14:textId="77777777" w:rsidR="009B2529" w:rsidRDefault="009B2529">
            <w:pPr>
              <w:spacing w:before="240"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A0BF" w14:textId="77777777" w:rsidR="009B2529" w:rsidRDefault="009B2529">
            <w:pPr>
              <w:spacing w:before="240" w:line="252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9B2529" w14:paraId="320F8258" w14:textId="77777777" w:rsidTr="009B2529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2F7B" w14:textId="77777777" w:rsidR="009B2529" w:rsidRDefault="009B2529">
            <w:pPr>
              <w:spacing w:before="240"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68A" w14:textId="77777777" w:rsidR="009B2529" w:rsidRDefault="009B2529">
            <w:pPr>
              <w:spacing w:before="240" w:line="252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9B2529" w14:paraId="65C69C56" w14:textId="77777777" w:rsidTr="009B2529">
        <w:trPr>
          <w:trHeight w:val="3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2504" w14:textId="77777777" w:rsidR="009B2529" w:rsidRDefault="009B2529">
            <w:pPr>
              <w:spacing w:before="240" w:line="252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307" w14:textId="77777777" w:rsidR="009B2529" w:rsidRDefault="009B2529">
            <w:pPr>
              <w:spacing w:before="240" w:line="252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6315C6EB" w14:textId="129FBA71" w:rsidR="00E75F86" w:rsidRDefault="00E75F86" w:rsidP="009B2529">
      <w:pPr>
        <w:keepNext/>
        <w:tabs>
          <w:tab w:val="left" w:pos="397"/>
        </w:tabs>
        <w:spacing w:before="240" w:after="240"/>
        <w:outlineLvl w:val="1"/>
        <w:rPr>
          <w:rFonts w:ascii="Arial" w:hAnsi="Arial" w:cs="Arial"/>
          <w:b/>
          <w:sz w:val="24"/>
          <w:szCs w:val="24"/>
        </w:rPr>
      </w:pPr>
    </w:p>
    <w:p w14:paraId="0F68834F" w14:textId="5C59260E" w:rsidR="009B2529" w:rsidRDefault="009B2529" w:rsidP="009B2529">
      <w:pPr>
        <w:keepNext/>
        <w:tabs>
          <w:tab w:val="left" w:pos="397"/>
        </w:tabs>
        <w:spacing w:before="240" w:after="240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 Dane osobowe</w:t>
      </w:r>
      <w:r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181"/>
        <w:gridCol w:w="482"/>
        <w:gridCol w:w="273"/>
        <w:gridCol w:w="390"/>
        <w:gridCol w:w="892"/>
        <w:gridCol w:w="17"/>
      </w:tblGrid>
      <w:tr w:rsidR="009B2529" w14:paraId="18535519" w14:textId="77777777" w:rsidTr="009B2529">
        <w:trPr>
          <w:trHeight w:val="271"/>
          <w:jc w:val="center"/>
        </w:trPr>
        <w:tc>
          <w:tcPr>
            <w:tcW w:w="9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822F0A" w14:textId="77777777" w:rsidR="009B2529" w:rsidRDefault="009B2529">
            <w:pPr>
              <w:keepNext/>
              <w:spacing w:line="252" w:lineRule="auto"/>
              <w:jc w:val="center"/>
              <w:outlineLvl w:val="0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en-US"/>
              </w:rPr>
              <w:t>Dane identyfikacyjne dziecka</w:t>
            </w:r>
          </w:p>
        </w:tc>
      </w:tr>
      <w:tr w:rsidR="009B2529" w14:paraId="0B4622B4" w14:textId="77777777" w:rsidTr="009B2529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57FA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imię*</w:t>
            </w:r>
          </w:p>
        </w:tc>
        <w:tc>
          <w:tcPr>
            <w:tcW w:w="7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EFD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19ADBFE0" w14:textId="77777777" w:rsidTr="009B2529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115C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nazwisko*</w:t>
            </w:r>
          </w:p>
        </w:tc>
        <w:tc>
          <w:tcPr>
            <w:tcW w:w="7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237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4228646C" w14:textId="77777777" w:rsidTr="009B2529">
        <w:trPr>
          <w:trHeight w:val="472"/>
          <w:jc w:val="center"/>
        </w:trPr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AA53" w14:textId="77777777" w:rsidR="009B2529" w:rsidRDefault="009B2529">
            <w:pPr>
              <w:spacing w:line="252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eastAsia="en-US"/>
              </w:rPr>
              <w:t>PESEL*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399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F6E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98D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0D9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1BC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1B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2A0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DE6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5C2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59B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2A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</w:tr>
      <w:tr w:rsidR="009B2529" w14:paraId="6F075094" w14:textId="77777777" w:rsidTr="009B2529">
        <w:trPr>
          <w:trHeight w:val="472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4AB8" w14:textId="77777777" w:rsidR="009B2529" w:rsidRDefault="009B2529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75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3343" w14:textId="77777777" w:rsidR="009B2529" w:rsidRDefault="009B2529">
            <w:pPr>
              <w:spacing w:line="252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 przypadku braku numeru PESEL - seria i numer paszportu lub innego dokumentu potwierdzającego tożsamość:</w:t>
            </w:r>
          </w:p>
        </w:tc>
      </w:tr>
      <w:tr w:rsidR="009B2529" w14:paraId="16EF140F" w14:textId="77777777" w:rsidTr="009B2529">
        <w:trPr>
          <w:trHeight w:val="472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34C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data urodzenia*</w:t>
            </w: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D2E1" w14:textId="77777777" w:rsidR="009B2529" w:rsidRDefault="009B2529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2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EB63" w14:textId="77777777" w:rsidR="009B2529" w:rsidRDefault="009B2529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miesiąc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E134D" w14:textId="77777777" w:rsidR="009B2529" w:rsidRDefault="009B2529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rok 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3EC0" w14:textId="77777777" w:rsidR="009B2529" w:rsidRDefault="009B2529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miejscowość</w:t>
            </w:r>
          </w:p>
        </w:tc>
      </w:tr>
      <w:tr w:rsidR="009B2529" w14:paraId="29EAA02E" w14:textId="77777777" w:rsidTr="009B2529">
        <w:trPr>
          <w:gridAfter w:val="1"/>
          <w:wAfter w:w="17" w:type="dxa"/>
          <w:trHeight w:val="284"/>
          <w:jc w:val="center"/>
        </w:trPr>
        <w:tc>
          <w:tcPr>
            <w:tcW w:w="7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E141CA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en-US"/>
              </w:rPr>
              <w:t>Dane identyfikacyjne i kontaktowe rodziców lub opiekunów prawnych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5C105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en-US"/>
              </w:rPr>
            </w:pPr>
          </w:p>
        </w:tc>
      </w:tr>
      <w:tr w:rsidR="009B2529" w14:paraId="6CF4A327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90FC381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5CCBE79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matka (opiekun prawny 1)</w:t>
            </w:r>
          </w:p>
        </w:tc>
        <w:tc>
          <w:tcPr>
            <w:tcW w:w="3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0100E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ojciec (opiekun prawny 2)</w:t>
            </w:r>
          </w:p>
        </w:tc>
      </w:tr>
      <w:tr w:rsidR="009B2529" w14:paraId="7CDCFAE2" w14:textId="77777777" w:rsidTr="009B2529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069C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imię*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3078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BFF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3726A42D" w14:textId="77777777" w:rsidTr="009B2529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AF41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nazwisko*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3E5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A584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74850108" w14:textId="77777777" w:rsidTr="009B2529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96A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telefon kontaktowy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3E6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09C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3778731F" w14:textId="77777777" w:rsidTr="009B2529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913C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>adres e-mail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20D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3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52F6" w14:textId="77777777" w:rsidR="009B2529" w:rsidRDefault="009B2529">
            <w:pPr>
              <w:spacing w:before="120" w:after="120"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4EAB5D0B" w14:textId="77777777" w:rsidTr="009B2529">
        <w:trPr>
          <w:gridAfter w:val="1"/>
          <w:wAfter w:w="17" w:type="dxa"/>
          <w:trHeight w:val="227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E5383E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en-US"/>
              </w:rPr>
              <w:t>Adresy zamieszkania</w:t>
            </w:r>
          </w:p>
        </w:tc>
      </w:tr>
      <w:tr w:rsidR="009B2529" w14:paraId="0EAF2437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F1D438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40B3F499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52BB5CA9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matka (opiekun prawny 1)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DE9961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ojciec (opiekun prawny 2)</w:t>
            </w:r>
          </w:p>
        </w:tc>
      </w:tr>
      <w:tr w:rsidR="009B2529" w14:paraId="14F31333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CC3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A2E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B92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271B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57052981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3D9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D7F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5BD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AC4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5FA8FC04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0DB4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BC68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219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DB6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36C8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46D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769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A82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3B47BDC3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308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FE1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BE3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9270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  <w:tr w:rsidR="009B2529" w14:paraId="780BEE8A" w14:textId="77777777" w:rsidTr="009B2529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AAF8" w14:textId="77777777" w:rsidR="009B2529" w:rsidRDefault="009B2529">
            <w:pPr>
              <w:spacing w:line="252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D0B9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0DF" w14:textId="77777777" w:rsidR="009B2529" w:rsidRDefault="009B2529">
            <w:pPr>
              <w:spacing w:line="252" w:lineRule="auto"/>
              <w:jc w:val="right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F8C8" w14:textId="77777777" w:rsidR="009B2529" w:rsidRDefault="009B2529">
            <w:pPr>
              <w:spacing w:line="252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</w:tr>
    </w:tbl>
    <w:p w14:paraId="7CCB14D2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</w:p>
    <w:p w14:paraId="15EAC3B0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 stałego zameldowania dziecka  jeśli jest inny niż adres zamieszkania: </w:t>
      </w:r>
    </w:p>
    <w:p w14:paraId="6A61F31A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……………………………………………………………………………………………………………………………………………………………..……………………………………………………………….……</w:t>
      </w:r>
    </w:p>
    <w:p w14:paraId="15C3D76C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Cs/>
          <w:sz w:val="20"/>
          <w:szCs w:val="20"/>
        </w:rPr>
      </w:pPr>
    </w:p>
    <w:p w14:paraId="152BF732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Cs/>
          <w:sz w:val="20"/>
          <w:szCs w:val="20"/>
        </w:rPr>
      </w:pPr>
    </w:p>
    <w:p w14:paraId="52B6EC0A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C899F25" w14:textId="42EB1D05" w:rsidR="00E75F86" w:rsidRDefault="009B2529" w:rsidP="00E75F86">
      <w:pPr>
        <w:keepNext/>
        <w:tabs>
          <w:tab w:val="left" w:pos="397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(Obwodowa Szkoła Podstawowa właściwa do miejsca stałego zameldowania- nazwa, adres</w:t>
      </w:r>
      <w:r w:rsidR="00E75F86">
        <w:rPr>
          <w:rFonts w:ascii="Arial" w:hAnsi="Arial" w:cs="Arial"/>
          <w:bCs/>
          <w:sz w:val="20"/>
          <w:szCs w:val="20"/>
        </w:rPr>
        <w:t>. Dotyczy dzieci 6- letnich)</w:t>
      </w:r>
    </w:p>
    <w:p w14:paraId="4E8A2249" w14:textId="50C5171E" w:rsidR="009B2529" w:rsidRDefault="009B2529" w:rsidP="009B2529">
      <w:pPr>
        <w:keepNext/>
        <w:tabs>
          <w:tab w:val="left" w:pos="397"/>
        </w:tabs>
        <w:rPr>
          <w:rFonts w:ascii="Arial" w:hAnsi="Arial" w:cs="Arial"/>
          <w:bCs/>
          <w:sz w:val="20"/>
          <w:szCs w:val="20"/>
        </w:rPr>
      </w:pPr>
    </w:p>
    <w:p w14:paraId="24521E84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</w:p>
    <w:p w14:paraId="7D69792D" w14:textId="77777777" w:rsidR="009B2529" w:rsidRDefault="009B2529" w:rsidP="009B2529">
      <w:pPr>
        <w:keepNext/>
        <w:tabs>
          <w:tab w:val="left" w:pos="39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Kryteria rekrutacyjne</w:t>
      </w:r>
    </w:p>
    <w:p w14:paraId="525AC1A3" w14:textId="19C91BDD" w:rsidR="009B2529" w:rsidRDefault="009B2529" w:rsidP="009B2529">
      <w:pPr>
        <w:tabs>
          <w:tab w:val="left" w:pos="454"/>
        </w:tabs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Poniższe informacje będą służyć do ustalenia kolejności pierwszeństwa przyjęcia dzieci do przedszkola, zgodnie z obowiązującymi zasadami naboru. Przy każdym kryterium należy zaznaczyć właściwy kwadrat. Zaznaczenie kwadratu „ODMOWA” </w:t>
      </w:r>
      <w:r w:rsidR="00492724">
        <w:rPr>
          <w:rFonts w:ascii="Arial" w:hAnsi="Arial" w:cs="Arial"/>
          <w:color w:val="000000"/>
          <w:sz w:val="16"/>
          <w:szCs w:val="16"/>
        </w:rPr>
        <w:t xml:space="preserve">lub brak zaznaczenia odpowiedzi </w:t>
      </w:r>
      <w:r>
        <w:rPr>
          <w:rFonts w:ascii="Arial" w:hAnsi="Arial" w:cs="Arial"/>
          <w:color w:val="000000"/>
          <w:sz w:val="16"/>
          <w:szCs w:val="16"/>
        </w:rPr>
        <w:t>oznacza, że rodzic nie chce udzielić informacji dotyczącej danego kryterium.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W przypadku oznaczenia „ODMOWA” </w:t>
      </w:r>
      <w:r w:rsidR="00492724">
        <w:rPr>
          <w:rFonts w:ascii="Arial" w:hAnsi="Arial" w:cs="Arial"/>
          <w:b/>
          <w:color w:val="000000"/>
          <w:sz w:val="16"/>
          <w:szCs w:val="16"/>
        </w:rPr>
        <w:t xml:space="preserve">lub braku zaznaczenia odpowiedzi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w trakcie rozpatrywania wniosku zostanie przyjęte, że dziecko danego kryterium nie spełnia. </w:t>
      </w:r>
      <w:r>
        <w:rPr>
          <w:rFonts w:ascii="Arial" w:hAnsi="Arial" w:cs="Arial"/>
          <w:color w:val="000000"/>
          <w:sz w:val="16"/>
          <w:szCs w:val="16"/>
        </w:rPr>
        <w:t>Podawane dane dotyczą dziecka wskazanego w punkcie B.</w:t>
      </w:r>
    </w:p>
    <w:p w14:paraId="7EC361A7" w14:textId="77777777" w:rsidR="009B2529" w:rsidRDefault="009B2529" w:rsidP="009B2529">
      <w:pPr>
        <w:tabs>
          <w:tab w:val="left" w:pos="454"/>
        </w:tabs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288642E6" w14:textId="77777777" w:rsidR="009B2529" w:rsidRDefault="009B2529" w:rsidP="009B2529">
      <w:pPr>
        <w:tabs>
          <w:tab w:val="left" w:pos="454"/>
        </w:tabs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087"/>
        <w:gridCol w:w="2973"/>
      </w:tblGrid>
      <w:tr w:rsidR="009B2529" w14:paraId="2C2ED921" w14:textId="77777777" w:rsidTr="009B2529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1C13584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Kryteria ustawowe (dla każdego kryterium 20 pkt.)</w:t>
            </w:r>
          </w:p>
        </w:tc>
      </w:tr>
      <w:tr w:rsidR="009B2529" w14:paraId="7FAE9CD3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881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Dziecko pochodzi z rodziny wielodzietnej (min 3 dzieci).</w:t>
            </w:r>
          </w:p>
          <w:p w14:paraId="3F0E215E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eastAsia="en-US"/>
              </w:rPr>
              <w:t xml:space="preserve">Dokumentem potwierdzającym spełnienie kryterium jest oświadczenie rodziców/ prawnych opiekunów o wielodzietności kandydata.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D769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5BEC4C10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4801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Dziecko jest niepełnosprawne</w:t>
            </w:r>
          </w:p>
          <w:p w14:paraId="26AE4A39" w14:textId="1DDCB2D8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 xml:space="preserve">Dokumentami potwierdzającymi spełnienie kryterium są: </w:t>
            </w:r>
            <w:r w:rsidR="001211D0"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2024 r. poz. 44),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29D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0D4FFB73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0AD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Jeden z rodziców dziecka jest niepełnosprawny</w:t>
            </w:r>
          </w:p>
          <w:p w14:paraId="086DFEAE" w14:textId="3C2AF5DF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>Dokumentami potwierdzającymi spełnienie kryterium są: orzeczenie o potrzebie kształcenia specjalnego wydane ze względu na niepełnosprawność, orzeczenie o niepełnosprawności lub o stopniu niepełnosprawności lub orzeczenie równoważne w rozumieniu przepisów </w:t>
            </w:r>
            <w:hyperlink r:id="rId8" w:anchor="P226A2" w:tgtFrame="ostatnia" w:history="1">
              <w:r>
                <w:rPr>
                  <w:rStyle w:val="Hipercze"/>
                  <w:rFonts w:ascii="Arial" w:hAnsi="Arial" w:cs="Arial"/>
                  <w:color w:val="3B3838" w:themeColor="background2" w:themeShade="40"/>
                  <w:sz w:val="18"/>
                  <w:szCs w:val="18"/>
                  <w:shd w:val="clear" w:color="auto" w:fill="FFFFFF"/>
                  <w:lang w:eastAsia="en-US"/>
                </w:rPr>
                <w:t>ustawy z dnia 27 sierpnia 1997 r. o rehabilitacji zawodowej i społecznej oraz zatrudnianiu osób niepełnosprawnych</w:t>
              </w:r>
            </w:hyperlink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, ( Dz.U. 202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 xml:space="preserve">, poz 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04A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1D774D28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30D6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Oboje rodzice dziecka są niepełnosprawni</w:t>
            </w:r>
          </w:p>
          <w:p w14:paraId="2E545537" w14:textId="02793013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>Dokumentami potwierdzającymi spełnienie kryterium są: orzeczenie o potrzebie kształcenia specjalnego wydane ze względu na niepełnosprawność, orzeczenie o niepełnosprawności lub o stopniu niepełnosprawności lub orzeczenie równoważne w rozumieniu przepisów </w:t>
            </w:r>
            <w:hyperlink r:id="rId9" w:anchor="P226A2" w:tgtFrame="ostatnia" w:history="1">
              <w:r>
                <w:rPr>
                  <w:rStyle w:val="Hipercze"/>
                  <w:rFonts w:ascii="Arial" w:hAnsi="Arial" w:cs="Arial"/>
                  <w:color w:val="3B3838" w:themeColor="background2" w:themeShade="40"/>
                  <w:sz w:val="18"/>
                  <w:szCs w:val="18"/>
                  <w:shd w:val="clear" w:color="auto" w:fill="FFFFFF"/>
                  <w:lang w:eastAsia="en-US"/>
                </w:rPr>
                <w:t>ustawy z dnia 27 sierpnia 1997 r. o rehabilitacji zawodowej i społecznej oraz zatrudnianiu osób niepełnosprawnych</w:t>
              </w:r>
            </w:hyperlink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, ( Dz.U. 202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 xml:space="preserve">, poz 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DFC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2EFE3CAB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C47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Rodzeństwo dziecka jest niepełnosprawne</w:t>
            </w:r>
          </w:p>
          <w:p w14:paraId="65C483FA" w14:textId="67FBE3A9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>Dokumentami potwierdzającymi spełnienie kryterium są: orzeczenie o potrzebie kształcenia specjalnego wydane ze względu na niepełnosprawność, orzeczenie o niepełnosprawności lub o stopniu niepełnosprawności lub orzeczenie równoważne w rozumieniu przepisów </w:t>
            </w:r>
            <w:hyperlink r:id="rId10" w:anchor="P226A2" w:tgtFrame="ostatnia" w:history="1">
              <w:r>
                <w:rPr>
                  <w:rStyle w:val="Hipercze"/>
                  <w:rFonts w:ascii="Arial" w:hAnsi="Arial" w:cs="Arial"/>
                  <w:color w:val="3B3838" w:themeColor="background2" w:themeShade="40"/>
                  <w:sz w:val="18"/>
                  <w:szCs w:val="18"/>
                  <w:shd w:val="clear" w:color="auto" w:fill="FFFFFF"/>
                  <w:lang w:eastAsia="en-US"/>
                </w:rPr>
                <w:t>ustawy z dnia 27 sierpnia 1997 r. o rehabilitacji zawodowej i społecznej oraz zatrudnianiu osób niepełnosprawnych</w:t>
              </w:r>
            </w:hyperlink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, ( Dz.U. 202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 xml:space="preserve">, poz </w:t>
            </w:r>
            <w:r w:rsidR="001211D0"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44</w:t>
            </w:r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).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F2E6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4F96BC6D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12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Dziecko jest samotnie wychowywane w rodzinie</w:t>
            </w:r>
          </w:p>
          <w:p w14:paraId="0952C852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>Dokumentami potwierdzającym są: prawomocny wyrok sądu rodzinnego orzekający rozwód lub separację lub akt zgonu oraz oświadczenie o </w:t>
            </w:r>
            <w:hyperlink r:id="rId11" w:anchor="P4186A7" w:tgtFrame="ostatnia" w:history="1">
              <w:r>
                <w:rPr>
                  <w:rStyle w:val="Hipercze"/>
                  <w:rFonts w:ascii="Arial" w:hAnsi="Arial" w:cs="Arial"/>
                  <w:color w:val="3B3838" w:themeColor="background2" w:themeShade="40"/>
                  <w:sz w:val="18"/>
                  <w:szCs w:val="18"/>
                  <w:shd w:val="clear" w:color="auto" w:fill="FFFFFF"/>
                  <w:lang w:eastAsia="en-US"/>
                </w:rPr>
                <w:t>samotnym wychowywaniu dziecka</w:t>
              </w:r>
            </w:hyperlink>
            <w:r>
              <w:rPr>
                <w:rFonts w:ascii="Arial" w:hAnsi="Arial" w:cs="Arial"/>
                <w:color w:val="3B3838" w:themeColor="background2" w:themeShade="40"/>
                <w:sz w:val="18"/>
                <w:szCs w:val="18"/>
                <w:shd w:val="clear" w:color="auto" w:fill="FFFFFF"/>
                <w:lang w:eastAsia="en-US"/>
              </w:rPr>
              <w:t> oraz niewychowywaniu żadnego dziecka wspólnie z jego </w:t>
            </w:r>
            <w:hyperlink r:id="rId12" w:anchor="P4186A7" w:tgtFrame="ostatnia" w:history="1">
              <w:r>
                <w:rPr>
                  <w:rStyle w:val="Hipercze"/>
                  <w:rFonts w:ascii="Arial" w:hAnsi="Arial" w:cs="Arial"/>
                  <w:color w:val="3B3838" w:themeColor="background2" w:themeShade="40"/>
                  <w:sz w:val="18"/>
                  <w:szCs w:val="18"/>
                  <w:shd w:val="clear" w:color="auto" w:fill="FFFFFF"/>
                  <w:lang w:eastAsia="en-US"/>
                </w:rPr>
                <w:t>rodzicem</w:t>
              </w:r>
            </w:hyperlink>
            <w:r>
              <w:rPr>
                <w:rFonts w:ascii="Arial" w:hAnsi="Arial" w:cs="Arial"/>
                <w:color w:val="586C81"/>
                <w:sz w:val="20"/>
                <w:szCs w:val="20"/>
                <w:shd w:val="clear" w:color="auto" w:fill="FFFFFF"/>
                <w:lang w:eastAsia="en-US"/>
              </w:rPr>
              <w:t>,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A005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7D539981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EEB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Dziecko jest objęte pieczą zastępczą</w:t>
            </w:r>
          </w:p>
          <w:p w14:paraId="56C2A7BC" w14:textId="2D2E0A26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Dokument poświadczający objęcie dziecka pieczą zastępczą zgodnie z </w:t>
            </w:r>
            <w:hyperlink r:id="rId13" w:anchor="P2493A2" w:tgtFrame="ostatnia" w:history="1">
              <w:r>
                <w:rPr>
                  <w:rStyle w:val="Hipercze"/>
                  <w:rFonts w:ascii="Arial" w:hAnsi="Arial" w:cs="Arial"/>
                  <w:sz w:val="20"/>
                  <w:szCs w:val="20"/>
                  <w:lang w:eastAsia="en-US"/>
                </w:rPr>
                <w:t>ustawą z dnia 9 czerwca 2011 r. o wspieraniu rodziny i systemie pieczy zastępczej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; (Dz.U. 202</w:t>
            </w:r>
            <w:r w:rsidR="001211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poz</w:t>
            </w:r>
            <w:r w:rsidR="001211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B363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06AB6F72" w14:textId="77777777" w:rsidTr="009B2529">
        <w:trPr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34E114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Kryteria organu prowadzącego </w:t>
            </w:r>
          </w:p>
        </w:tc>
      </w:tr>
      <w:tr w:rsidR="009B2529" w14:paraId="187F7D4A" w14:textId="77777777" w:rsidTr="009B2529">
        <w:trPr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E36" w14:textId="13ACA323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Kandydat (dziecko 6 - letnie lub starsze) objęty obowiązkowym rocznym przygotowaniem przedszkolnym   ( rok ur. 201</w:t>
            </w:r>
            <w:r w:rsidR="00C0759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 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 pkt.</w:t>
            </w:r>
          </w:p>
          <w:p w14:paraId="7F96E77D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Dokumentem potwierdzającym spełnienie kryterium są dane ujęte w pkt B Karty zgłoszenia do przedszkola lub decyzja Dyrektora szkoły podstawowej o odroczeniu obowiązku szkolnego.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993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0EC8BDE0" w14:textId="77777777" w:rsidTr="009B2529">
        <w:trPr>
          <w:trHeight w:val="414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2E09" w14:textId="285A14B8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Kandydat objęty prawem do edukacji przedszkolnej: dziecko w wieku 3 do 5 lat. ( rok urodzenia 20</w:t>
            </w:r>
            <w:r w:rsidR="00E75F8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0759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- 20</w:t>
            </w:r>
            <w:r w:rsidR="00C07598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 -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 pkt.</w:t>
            </w:r>
          </w:p>
          <w:p w14:paraId="18510B47" w14:textId="77777777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Dokumentem potwierdzającym spełnienie kryterium są dane ujęte w pkt B Karty zgłoszenia do przedszkola.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6DF1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40A1B5BA" w14:textId="77777777" w:rsidTr="009B2529">
        <w:trPr>
          <w:trHeight w:val="414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FA6" w14:textId="77777777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Rodzeństwo kandydata kontynuuje wychowanie przedszkolne w tej placówce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–5  pkt.</w:t>
            </w:r>
          </w:p>
          <w:p w14:paraId="2B7E92C4" w14:textId="77777777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Dokumentem potwierdzającym kontynuację jest złożona Deklaracja o kontynuacji wychowania przedszkolnego. Informację Komisji Kwalifikacyjnej przekazuje Dyrektor przedszkola.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2C6A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  <w:tr w:rsidR="009B2529" w14:paraId="1D2A2C72" w14:textId="77777777" w:rsidTr="009B2529">
        <w:trPr>
          <w:trHeight w:val="414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6488" w14:textId="77777777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Obydwoje rodzice (opiekunowie prawni) lub rodzic (opiekun prawny) samotnie wychowujący kandydata, pracują zawodowo lub studiują w systemie stacjonarnym 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 pkt.</w:t>
            </w:r>
          </w:p>
          <w:p w14:paraId="2DAE8595" w14:textId="77777777" w:rsidR="009B2529" w:rsidRDefault="009B2529">
            <w:pPr>
              <w:tabs>
                <w:tab w:val="center" w:pos="5103"/>
                <w:tab w:val="center" w:pos="7938"/>
              </w:tabs>
              <w:spacing w:before="120" w:after="120"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Dokumentem potwierdzającym spełnienie kryterium jest oświadczenie o zatrudnieniu, bądź studiowaniu w systemie stacjonarnym rodzica (opiekuna prawnego)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63F" w14:textId="77777777" w:rsidR="009B2529" w:rsidRDefault="009B2529">
            <w:pPr>
              <w:tabs>
                <w:tab w:val="left" w:pos="454"/>
              </w:tabs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TAK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ab/>
              <w:t>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NIE      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 ODMOWA</w:t>
            </w:r>
          </w:p>
        </w:tc>
      </w:tr>
    </w:tbl>
    <w:p w14:paraId="75F7D5AC" w14:textId="77777777" w:rsidR="009B2529" w:rsidRDefault="009B2529" w:rsidP="009B2529"/>
    <w:p w14:paraId="3FCD1388" w14:textId="77777777" w:rsidR="009B2529" w:rsidRDefault="009B2529" w:rsidP="009B2529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Inne informacje o dziecku</w:t>
      </w:r>
    </w:p>
    <w:p w14:paraId="39731F8C" w14:textId="77777777" w:rsidR="009B2529" w:rsidRDefault="009B2529" w:rsidP="009B2529">
      <w:pPr>
        <w:keepNext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Przekazywane przez rodzica zgodnie z art. 155  ustawy Prawo Oświatowe </w:t>
      </w:r>
    </w:p>
    <w:p w14:paraId="108E2138" w14:textId="77777777" w:rsidR="009B2529" w:rsidRDefault="009B2529" w:rsidP="009B25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D0F47" w14:textId="77777777" w:rsidR="009B2529" w:rsidRDefault="009B2529" w:rsidP="009B2529">
      <w:pPr>
        <w:rPr>
          <w:rFonts w:ascii="Arial" w:hAnsi="Arial" w:cs="Arial"/>
          <w:sz w:val="20"/>
          <w:szCs w:val="20"/>
        </w:rPr>
      </w:pPr>
    </w:p>
    <w:p w14:paraId="1F5FD789" w14:textId="77777777" w:rsidR="009B2529" w:rsidRDefault="009B2529" w:rsidP="009B25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155.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 wychowawczych rodzic   dziecka przekazuje dyrektorowi przedszkola, szkoły lub placówki uznane przez niego za istotne dane o stanie zdrowia, stosowanej diecie i rozwoju psychofizycznym dziecka.                                                                                                                                       </w:t>
      </w:r>
    </w:p>
    <w:p w14:paraId="3ADC53D9" w14:textId="77777777" w:rsidR="009B2529" w:rsidRDefault="009B2529" w:rsidP="009B2529">
      <w:pPr>
        <w:rPr>
          <w:rFonts w:ascii="Arial" w:hAnsi="Arial" w:cs="Arial"/>
          <w:sz w:val="20"/>
          <w:szCs w:val="20"/>
        </w:rPr>
      </w:pPr>
    </w:p>
    <w:p w14:paraId="318984B3" w14:textId="77777777" w:rsidR="009B2529" w:rsidRDefault="009B2529" w:rsidP="009B2529">
      <w:pPr>
        <w:rPr>
          <w:rFonts w:ascii="Arial" w:hAnsi="Arial" w:cs="Arial"/>
          <w:b/>
          <w:sz w:val="20"/>
          <w:szCs w:val="20"/>
        </w:rPr>
      </w:pPr>
    </w:p>
    <w:p w14:paraId="03B48AD7" w14:textId="77777777" w:rsidR="009B2529" w:rsidRDefault="009B2529" w:rsidP="009B25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 planowanych godzinach pobytu dziecka w przedszkolu:</w:t>
      </w:r>
    </w:p>
    <w:p w14:paraId="403F1C58" w14:textId="77777777" w:rsidR="009B2529" w:rsidRDefault="009B2529" w:rsidP="009B2529"/>
    <w:p w14:paraId="502F2553" w14:textId="77777777" w:rsidR="009B2529" w:rsidRDefault="009B2529" w:rsidP="009B2529">
      <w:r>
        <w:t>od …………………………………………   do         …………………………………………………</w:t>
      </w:r>
    </w:p>
    <w:p w14:paraId="3BB7B453" w14:textId="77777777" w:rsidR="009B2529" w:rsidRDefault="009B2529" w:rsidP="009B2529"/>
    <w:p w14:paraId="118D9F75" w14:textId="77777777" w:rsidR="009B2529" w:rsidRDefault="009B2529" w:rsidP="009B25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będzie korzystać z posiłków: </w:t>
      </w:r>
    </w:p>
    <w:p w14:paraId="012B140A" w14:textId="77777777" w:rsidR="009B2529" w:rsidRDefault="009B2529" w:rsidP="009B2529">
      <w:pPr>
        <w:rPr>
          <w:b/>
          <w:bCs/>
          <w:sz w:val="24"/>
          <w:szCs w:val="24"/>
        </w:rPr>
      </w:pPr>
    </w:p>
    <w:p w14:paraId="6CAC7083" w14:textId="77777777" w:rsidR="009B2529" w:rsidRDefault="009B2529" w:rsidP="009B2529">
      <w:pPr>
        <w:rPr>
          <w:sz w:val="24"/>
          <w:szCs w:val="24"/>
        </w:rPr>
      </w:pPr>
      <w:r>
        <w:rPr>
          <w:sz w:val="24"/>
          <w:szCs w:val="24"/>
        </w:rPr>
        <w:t xml:space="preserve">śniadań, </w:t>
      </w:r>
    </w:p>
    <w:p w14:paraId="2E654A3A" w14:textId="77777777" w:rsidR="009B2529" w:rsidRDefault="009B2529" w:rsidP="009B2529">
      <w:pPr>
        <w:rPr>
          <w:sz w:val="24"/>
          <w:szCs w:val="24"/>
        </w:rPr>
      </w:pPr>
      <w:r>
        <w:rPr>
          <w:sz w:val="24"/>
          <w:szCs w:val="24"/>
        </w:rPr>
        <w:t xml:space="preserve">obiadów, </w:t>
      </w:r>
    </w:p>
    <w:p w14:paraId="7EDD6304" w14:textId="77777777" w:rsidR="009B2529" w:rsidRDefault="009B2529" w:rsidP="009B2529">
      <w:pPr>
        <w:rPr>
          <w:sz w:val="24"/>
          <w:szCs w:val="24"/>
        </w:rPr>
      </w:pPr>
      <w:r>
        <w:rPr>
          <w:sz w:val="24"/>
          <w:szCs w:val="24"/>
        </w:rPr>
        <w:t>podwieczorków</w:t>
      </w:r>
    </w:p>
    <w:p w14:paraId="0E2C8964" w14:textId="77777777" w:rsidR="009B2529" w:rsidRDefault="009B2529" w:rsidP="009B2529">
      <w:pPr>
        <w:rPr>
          <w:sz w:val="24"/>
          <w:szCs w:val="24"/>
        </w:rPr>
      </w:pPr>
    </w:p>
    <w:p w14:paraId="5D9F7B65" w14:textId="77777777" w:rsidR="009B2529" w:rsidRDefault="009B2529" w:rsidP="009B2529">
      <w:r>
        <w:t xml:space="preserve">  ( proszę podkreślić właściwe)</w:t>
      </w:r>
    </w:p>
    <w:p w14:paraId="4A4DC920" w14:textId="77777777" w:rsidR="009B2529" w:rsidRDefault="009B2529" w:rsidP="009B2529"/>
    <w:p w14:paraId="2529BEFF" w14:textId="77777777" w:rsidR="009B2529" w:rsidRDefault="009B2529" w:rsidP="009B2529"/>
    <w:p w14:paraId="4D910577" w14:textId="77777777" w:rsidR="009B2529" w:rsidRDefault="009B2529" w:rsidP="009B2529">
      <w:pPr>
        <w:keepNext/>
        <w:spacing w:before="24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E. Oświadczenia dotyczące treści wniosku</w:t>
      </w:r>
    </w:p>
    <w:p w14:paraId="4F8B9559" w14:textId="77777777" w:rsidR="009B2529" w:rsidRDefault="009B2529" w:rsidP="009B2529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wszystkie podane w niniejszym wniosku dane są zgodne ze stanem faktycznym. Jestem świadomy(a) odpowiedzialności karnej za złożenie fałszywego oświadczenia.</w:t>
      </w:r>
    </w:p>
    <w:p w14:paraId="38ED5F7C" w14:textId="440132B5" w:rsidR="009B2529" w:rsidRDefault="009B2529" w:rsidP="009B2529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zapoznałem(am) się z przepisami ustawy z dnia 14 grudnia 2016 r. Prawo oświatowe (Dz. U. z 202</w:t>
      </w:r>
      <w:r w:rsidR="00C07598">
        <w:rPr>
          <w:rFonts w:ascii="Arial" w:hAnsi="Arial" w:cs="Arial"/>
          <w:sz w:val="20"/>
          <w:szCs w:val="20"/>
        </w:rPr>
        <w:t>4</w:t>
      </w:r>
      <w:r w:rsidR="00E75F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poz. </w:t>
      </w:r>
      <w:r w:rsidR="00C07598">
        <w:rPr>
          <w:rFonts w:ascii="Arial" w:hAnsi="Arial" w:cs="Arial"/>
          <w:sz w:val="20"/>
          <w:szCs w:val="20"/>
        </w:rPr>
        <w:t>737</w:t>
      </w:r>
      <w:r>
        <w:rPr>
          <w:rFonts w:ascii="Arial" w:hAnsi="Arial" w:cs="Arial"/>
          <w:sz w:val="20"/>
          <w:szCs w:val="20"/>
        </w:rPr>
        <w:t xml:space="preserve"> ze zm</w:t>
      </w:r>
      <w:r w:rsidR="00C0759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., obejmującymi 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14:paraId="0574DDF5" w14:textId="77777777" w:rsidR="009B2529" w:rsidRDefault="009B2529" w:rsidP="009B2529">
      <w:pPr>
        <w:tabs>
          <w:tab w:val="left" w:pos="2041"/>
        </w:tabs>
        <w:spacing w:after="120"/>
        <w:rPr>
          <w:rFonts w:ascii="Arial" w:hAnsi="Arial" w:cs="Arial"/>
          <w:sz w:val="20"/>
          <w:szCs w:val="20"/>
        </w:rPr>
      </w:pPr>
    </w:p>
    <w:p w14:paraId="6F73C589" w14:textId="39FF9505" w:rsidR="009B2529" w:rsidRDefault="009B2529" w:rsidP="009B2529">
      <w:pPr>
        <w:tabs>
          <w:tab w:val="left" w:pos="2041"/>
        </w:tabs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Przyjmuję do wiadomości, że w przypadku zakwalifikowania dziecka do przedszkola będę zobowiązany(a) potwierdzić wolę korzystania z usług przedszkola w terminie  </w:t>
      </w:r>
      <w:r>
        <w:rPr>
          <w:rFonts w:ascii="Arial" w:hAnsi="Arial" w:cs="Arial"/>
          <w:b/>
          <w:u w:val="single"/>
        </w:rPr>
        <w:t xml:space="preserve">od  </w:t>
      </w:r>
      <w:r w:rsidR="0039611E">
        <w:rPr>
          <w:rFonts w:ascii="Arial" w:hAnsi="Arial" w:cs="Arial"/>
          <w:b/>
          <w:u w:val="single"/>
        </w:rPr>
        <w:t>09</w:t>
      </w:r>
      <w:r w:rsidR="009E0AE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kwietnia  202</w:t>
      </w:r>
      <w:r w:rsidR="00C0759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r</w:t>
      </w:r>
      <w:r w:rsidR="009E0AE3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 do </w:t>
      </w:r>
      <w:r w:rsidR="009E0AE3">
        <w:rPr>
          <w:rFonts w:ascii="Arial" w:hAnsi="Arial" w:cs="Arial"/>
          <w:b/>
          <w:u w:val="single"/>
        </w:rPr>
        <w:t>1</w:t>
      </w:r>
      <w:r w:rsidR="00C07598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kwietnia  202</w:t>
      </w:r>
      <w:r w:rsidR="00C07598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r.  do godz. 15:00</w:t>
      </w:r>
    </w:p>
    <w:p w14:paraId="476E0830" w14:textId="77777777" w:rsidR="009B2529" w:rsidRDefault="009B2529" w:rsidP="009B2529">
      <w:pPr>
        <w:tabs>
          <w:tab w:val="left" w:pos="2041"/>
        </w:tabs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Mam świadomość, że brak potwierdzenia woli w ww. terminie oznacza wykreślenie dziecka z listy zakwalifikowanych i utratę miejsca w przedszkolu</w:t>
      </w:r>
      <w:r>
        <w:rPr>
          <w:rFonts w:ascii="Arial" w:hAnsi="Arial" w:cs="Arial"/>
          <w:u w:val="single"/>
        </w:rPr>
        <w:t>.</w:t>
      </w:r>
    </w:p>
    <w:p w14:paraId="633CF72C" w14:textId="77777777" w:rsidR="009B2529" w:rsidRDefault="009B2529" w:rsidP="009B2529"/>
    <w:p w14:paraId="34E335BE" w14:textId="77777777" w:rsidR="009B2529" w:rsidRDefault="009B2529" w:rsidP="009B2529"/>
    <w:p w14:paraId="0B917CF0" w14:textId="77777777" w:rsidR="009B2529" w:rsidRDefault="009B2529" w:rsidP="009B2529">
      <w:pPr>
        <w:rPr>
          <w:b/>
        </w:rPr>
      </w:pPr>
      <w:r>
        <w:rPr>
          <w:b/>
        </w:rPr>
        <w:t>Złożone załączniki  do wniosku potwierdzające spełnienie kryterium punktowego:</w:t>
      </w:r>
    </w:p>
    <w:p w14:paraId="6772BE87" w14:textId="77777777" w:rsidR="009B2529" w:rsidRDefault="009B2529" w:rsidP="009B2529">
      <w:pPr>
        <w:rPr>
          <w:b/>
        </w:rPr>
      </w:pPr>
    </w:p>
    <w:p w14:paraId="38043BDA" w14:textId="77777777" w:rsidR="009B2529" w:rsidRDefault="009B2529" w:rsidP="009B25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578E8DF" w14:textId="77777777" w:rsidR="009B2529" w:rsidRDefault="009B2529" w:rsidP="009B25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…………………………………………….…….…………………………………………….…………</w:t>
      </w:r>
    </w:p>
    <w:p w14:paraId="5A8A8236" w14:textId="77777777" w:rsidR="009B2529" w:rsidRDefault="009B2529" w:rsidP="009B25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………………………………………………….…………………………………..……………………</w:t>
      </w:r>
    </w:p>
    <w:p w14:paraId="0EB22B3C" w14:textId="77777777" w:rsidR="009B2529" w:rsidRDefault="009B2529" w:rsidP="009B25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………………………………………………..…………………………………….……………………</w:t>
      </w:r>
    </w:p>
    <w:p w14:paraId="64315990" w14:textId="77777777" w:rsidR="009B2529" w:rsidRDefault="009B2529" w:rsidP="009B252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45CF10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ascii="Arial" w:hAnsi="Arial" w:cs="Arial"/>
          <w:color w:val="0000FF"/>
          <w:sz w:val="16"/>
          <w:szCs w:val="24"/>
        </w:rPr>
      </w:pPr>
    </w:p>
    <w:p w14:paraId="15258C48" w14:textId="77777777" w:rsidR="009B2529" w:rsidRDefault="009B2529" w:rsidP="009B2529">
      <w:pPr>
        <w:tabs>
          <w:tab w:val="center" w:pos="5103"/>
          <w:tab w:val="center" w:pos="7938"/>
        </w:tabs>
        <w:spacing w:before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8F3BD82" w14:textId="77777777" w:rsidR="00074A6A" w:rsidRDefault="009B2529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="00074A6A">
        <w:rPr>
          <w:rFonts w:ascii="Arial" w:hAnsi="Arial" w:cs="Arial"/>
          <w:color w:val="000000"/>
          <w:sz w:val="16"/>
          <w:szCs w:val="16"/>
        </w:rPr>
        <w:t xml:space="preserve">…………………………….                      ………   </w:t>
      </w:r>
    </w:p>
    <w:p w14:paraId="09B9E45E" w14:textId="77777777" w:rsidR="00074A6A" w:rsidRP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miejscowość,                                                data  </w:t>
      </w:r>
    </w:p>
    <w:p w14:paraId="3B7AB035" w14:textId="77777777" w:rsidR="00074A6A" w:rsidRDefault="00074A6A" w:rsidP="00074A6A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4"/>
          <w:szCs w:val="24"/>
        </w:rPr>
      </w:pPr>
    </w:p>
    <w:p w14:paraId="6CC6B4B9" w14:textId="77777777" w:rsidR="00074A6A" w:rsidRDefault="00074A6A" w:rsidP="00074A6A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4"/>
          <w:szCs w:val="24"/>
        </w:rPr>
      </w:pPr>
    </w:p>
    <w:p w14:paraId="1E100463" w14:textId="77777777" w:rsidR="00074A6A" w:rsidRPr="00074A6A" w:rsidRDefault="00074A6A" w:rsidP="00074A6A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0"/>
          <w:szCs w:val="20"/>
        </w:rPr>
      </w:pPr>
      <w:r w:rsidRPr="00074A6A">
        <w:rPr>
          <w:rFonts w:cs="Arial"/>
          <w:color w:val="000000"/>
          <w:sz w:val="20"/>
          <w:szCs w:val="20"/>
        </w:rPr>
        <w:t>……………………………………………………………………</w:t>
      </w:r>
      <w:r w:rsidRPr="00074A6A">
        <w:rPr>
          <w:rFonts w:cs="Arial"/>
          <w:color w:val="000000"/>
          <w:sz w:val="20"/>
          <w:szCs w:val="20"/>
        </w:rPr>
        <w:tab/>
      </w:r>
      <w:r w:rsidRPr="00074A6A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 xml:space="preserve">                                    </w:t>
      </w:r>
      <w:r w:rsidRPr="00074A6A">
        <w:rPr>
          <w:rFonts w:cs="Arial"/>
          <w:color w:val="000000"/>
          <w:sz w:val="20"/>
          <w:szCs w:val="20"/>
        </w:rPr>
        <w:t>…………………………………………………………………….</w:t>
      </w:r>
    </w:p>
    <w:p w14:paraId="67850216" w14:textId="77777777" w:rsidR="00074A6A" w:rsidRDefault="00074A6A" w:rsidP="00074A6A">
      <w:pPr>
        <w:tabs>
          <w:tab w:val="left" w:pos="340"/>
          <w:tab w:val="left" w:pos="2041"/>
        </w:tabs>
        <w:spacing w:after="120" w:line="276" w:lineRule="auto"/>
        <w:rPr>
          <w:rFonts w:cs="Arial"/>
        </w:rPr>
      </w:pPr>
      <w:r>
        <w:rPr>
          <w:rFonts w:cs="Arial"/>
          <w:color w:val="000000"/>
          <w:sz w:val="24"/>
          <w:szCs w:val="24"/>
        </w:rPr>
        <w:t>Czytelny podpis rodzica/prawnego opiekuna                              Czytelny podpis rodzica/prawnego opiekuna</w:t>
      </w:r>
    </w:p>
    <w:p w14:paraId="74ADE1B4" w14:textId="77777777" w:rsidR="00074A6A" w:rsidRDefault="00074A6A" w:rsidP="00074A6A">
      <w:pPr>
        <w:tabs>
          <w:tab w:val="center" w:pos="7938"/>
          <w:tab w:val="center" w:pos="11199"/>
        </w:tabs>
        <w:ind w:right="-2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E6CE73" w14:textId="4DB89CD1" w:rsidR="009B2529" w:rsidRDefault="009B2529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FF"/>
          <w:sz w:val="16"/>
          <w:szCs w:val="24"/>
        </w:rPr>
      </w:pPr>
    </w:p>
    <w:p w14:paraId="77BF4D34" w14:textId="3E64E374" w:rsidR="009B2529" w:rsidRPr="00074A6A" w:rsidRDefault="009B2529" w:rsidP="00074A6A">
      <w:pPr>
        <w:tabs>
          <w:tab w:val="center" w:pos="5103"/>
          <w:tab w:val="center" w:pos="7938"/>
        </w:tabs>
      </w:pPr>
      <w:r>
        <w:rPr>
          <w:rFonts w:ascii="Arial" w:hAnsi="Arial" w:cs="Arial"/>
          <w:b/>
          <w:sz w:val="24"/>
          <w:szCs w:val="24"/>
        </w:rPr>
        <w:t>F. Informacje dotyczące przetwarzania danych osobowych</w:t>
      </w:r>
    </w:p>
    <w:p w14:paraId="0101B63C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Zgodnie z art. 13 ust. 1 i ust. 2 Rozporządzenia Parlamentu Europejskiego i Rady z dnia 27 kwietnia 2016 r. o ochronie  osób  fizycznych  w  związku  z  przetwarzaniem  danych  osobowych (Dz. Urz. UE, L rok 2016 nr 119 poz. 1), dalej  „RODO”:</w:t>
      </w:r>
    </w:p>
    <w:p w14:paraId="39B8D677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1. Administratorem Pani/Pana danych osobowych jest Przedszkole Publiczne </w:t>
      </w:r>
      <w:r>
        <w:rPr>
          <w:rFonts w:cs="Arial"/>
          <w:color w:val="000000"/>
          <w:sz w:val="24"/>
          <w:szCs w:val="24"/>
        </w:rPr>
        <w:br/>
        <w:t>w Tuchowie (dalej jako „Przedszkole” lub „Administrator”), w imieniu którego działa Dyrektor przedszkola.</w:t>
      </w:r>
    </w:p>
    <w:p w14:paraId="030875B1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 Administratorem można się skontaktować poprzez adres email przedtuchow@wp.pl lub pisemnie na adres siedziby Administratora: Przedszkole Publiczne w Tuchowie, ul. Szpitalna 2, 33-170 Tuchów.</w:t>
      </w:r>
      <w:r>
        <w:rPr>
          <w:rFonts w:cs="Arial"/>
          <w:color w:val="000000"/>
          <w:sz w:val="24"/>
          <w:szCs w:val="24"/>
        </w:rPr>
        <w:br/>
        <w:t>2. Administrator wyznaczył inspektora danych osobowych, z którym można się kontaktować poprzez e-mail: iod@tuchow.pl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697B9CD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 Dane osobowe (tj. imię/imiona, nazwisko, adres, PESEL, informacje o stanie zdrowia, adres e-mail, telefon i inne) będą przetwarzane w celu realizacji zadań z zakresu systemu oświaty:</w:t>
      </w:r>
    </w:p>
    <w:p w14:paraId="35BFD7A6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1) m. in. kandydatów ich rodziców/opiekunów prawnych – w celu przeprowadzenia  rekrutacji kandydatów do Przedszkola w związku z:</w:t>
      </w:r>
    </w:p>
    <w:p w14:paraId="1BC0D48C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a. wypełnieniem obowiązku prawnego ciążącego na administratorze – na podstawie art. 6 ust. 1 lit. c RODO – m. in. przepisów ustawy z dnia 14 grudnia 2016 r. Prawo oświatowe;</w:t>
      </w:r>
    </w:p>
    <w:p w14:paraId="4FA6BF26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b. wypełnieniem obowiązków i wykonywania szczególnych praw przez administratora (art. 9 ust. 2 lit. b RODO)</w:t>
      </w:r>
      <w:bookmarkStart w:id="1" w:name="__DdeLink__1465_1943899722"/>
      <w:r>
        <w:rPr>
          <w:rFonts w:cs="Arial"/>
          <w:color w:val="000000"/>
          <w:sz w:val="24"/>
          <w:szCs w:val="24"/>
        </w:rPr>
        <w:t>;</w:t>
      </w:r>
      <w:bookmarkEnd w:id="1"/>
    </w:p>
    <w:p w14:paraId="4AFFE8CD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c. ważnym interesem publicznym (art. 9 ust. 2 lit. g RODO);</w:t>
      </w:r>
    </w:p>
    <w:p w14:paraId="5692CBB3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d. profilaktyką zdrowotną (art. 9 ust. 2 lit. h RODO).</w:t>
      </w:r>
    </w:p>
    <w:p w14:paraId="589D79F4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2) przyjętych przedszkolaków ich rodziców/ opiekunów prawnych oraz ew. innych osób </w:t>
      </w:r>
      <w:r>
        <w:rPr>
          <w:rFonts w:cs="Arial"/>
          <w:color w:val="000000"/>
          <w:sz w:val="24"/>
          <w:szCs w:val="24"/>
        </w:rPr>
        <w:br/>
        <w:t>w celu dydaktycznym, wychowawczym i opiekuńczym - w związku z:</w:t>
      </w:r>
    </w:p>
    <w:p w14:paraId="2C5C5D02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a. wypełnieniem obowiązku prawnego ciążącego na administratorze – na podstawie art. 6 ust. 1 lit. c RODO oraz przepisów ustawy z dnia 14 grudnia 2016 r. prawo oświatowe, ustawy z dnia 07 września 1991 r. o systemie oświaty, innych ustaw oraz rozporządzeń wykonawczych;</w:t>
      </w:r>
    </w:p>
    <w:p w14:paraId="6E68E79F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b. wykonaniem zadania realizowanego w interesie publicznym (art. 6 ust. 1 lit. e RODO);</w:t>
      </w:r>
    </w:p>
    <w:p w14:paraId="498AAD0E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c. wyrażeniem zgody na przetwarzanie danych osobowych (art. 6 ust. 1 lit. a RODO) – dane osobowe m. in. dotyczące uczestnictwa w uroczystościach, konkursach, zawodach;</w:t>
      </w:r>
    </w:p>
    <w:p w14:paraId="681DDA4F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d. wykonaniem umowy lub w celach podjęcia działań na żądanie przed zawarciem umowy - (art. 6 ust. 1 lit. b RODO);</w:t>
      </w:r>
    </w:p>
    <w:p w14:paraId="5C4CFBF0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e. wyrażeniem zgody (art. 9 ust. 2 lit. a RODO) – dotyczy zgłoszenia uczestnictwa przedszkolaka na lekcje religii w związku z rozp. MEN z dnia 14 kwietnia 1992 r. w sprawie warunków i sposobu organizowania nauki religii w publicznych przedszkolach i szkołach;</w:t>
      </w:r>
    </w:p>
    <w:p w14:paraId="106A0DF7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f. wypełnieniem obowiązków i wykonywania szczególnych praw przez administratora (art. 9 ust. 2 lit. b RODO);</w:t>
      </w:r>
    </w:p>
    <w:p w14:paraId="4FA68629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g. ważnym interesem publicznym (art. 9 ust. 2 lit. g RODO);</w:t>
      </w:r>
    </w:p>
    <w:p w14:paraId="4275AD09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h. profilaktyką zdrowotną (art. 9 ust. 2 lit. h RODO);</w:t>
      </w:r>
    </w:p>
    <w:p w14:paraId="377BF974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i. w celu ochrony żywotnych interesów osoby, której dane dotyczą, lub innej osoby fizycznej </w:t>
      </w:r>
      <w:r>
        <w:rPr>
          <w:rFonts w:cs="Arial"/>
          <w:color w:val="000000"/>
          <w:sz w:val="24"/>
          <w:szCs w:val="24"/>
        </w:rPr>
        <w:br/>
        <w:t>a osoba, której dane dotyczą, jest fizycznie lub prawnie niezdolna do wyrażenia zgody (art. 9 ust. 2 lit. c RODO).</w:t>
      </w:r>
    </w:p>
    <w:p w14:paraId="2A1DA00C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4. Odbiorcami danych osobowych zawartych we wniosku i załącznikach do wniosku, dokumentach potwierdzających okoliczności zawarte w oświadczeniach oraz uznanych za istotne przez rodzica/opiekuna prawnego danych o stanie zdrowia, stosowanej diecie i rozwoju psychofizycznym dziecka mogą być organy administracji publicznej uprawnione do uzyskania takich informacji na podstawie przepisów prawa lub podmioty przetwarzające dane na polecenie administratora na podstawie stosownej umowy (np. w zakresie administracyjnym, finansowym, organizacyjnym Gminna Administracja Oświaty w Tuchowie).</w:t>
      </w:r>
    </w:p>
    <w:p w14:paraId="4D91BC15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 Dane osobowe nie będą przekazywane do państwa trzeciego/organizacji międzynarodowej.</w:t>
      </w:r>
    </w:p>
    <w:p w14:paraId="6AE955A8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 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i postępowanie nie zostało zakończone prawomocnym wyrokiem) oraz w jednolitym rzeczowym wykazie akt określonym przez dyrektora Przedszkola w porozumieniu z Naczelnym Dyrektorem Archiwów Państwowych klasyfikującym i kwalifikującym dokumentację przedszkolną zgodnie z art. 6 ust. 2 ustawy z 14 lipca 1983 r. o narodowym zasobie archiwalnym i archiwach.</w:t>
      </w:r>
    </w:p>
    <w:p w14:paraId="1487FAAE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 Rodzicom/opiekunom prawnym dziecka przysługuje prawo: dostępu do swoich danych oraz otrzymania ich kopii, sprostowania (poprawiania) swoich danych osobowych, ograniczenia przetwarzania danych osobowych, usunięcia danych osobowych, wniesienia sprzeciwu wobec przetwarzania, przenoszenia danych osobowych. W przypadku przetwarzania danych na podstawie zgody - prawo do cofnięcia zgody w dowolnym momencie, bez wpływu na zgodność z prawem przetwarzania, którego dokonano na podstawie zgody przed jej cofnięciem.</w:t>
      </w:r>
    </w:p>
    <w:p w14:paraId="3FA8A75F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 W trakcie przetwarzania danych na potrzeby procesu rekrutacji nie dochodzi do zautomatyzowanego podejmowania decyzji ani do profilowania, o których mowa w art. 22 ust. 1 i 4 RODO. Oznacza to, że żadne decyzje dotyczące przyjęcia do przedszkola nie zapadają automatycznie oraz że nie buduje się żadnych profili kandydatów.</w:t>
      </w:r>
    </w:p>
    <w:p w14:paraId="4429D043" w14:textId="77777777" w:rsidR="009B2529" w:rsidRDefault="009B2529" w:rsidP="009B2529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 Rodzicom/opiekunom prawnym kandydata, jeżeli twierdzą, że przetwarzanie danych na potrzeby procesu rekrutacji narusza obowiązujące przepisy prawa, przysługuje prawo wniesienia skargi do organu nadzorczego, zgodnie z art. 77 RODO. W Polsce organem nadzorczym jest Prezes Urzędu Ochrony Danych Osobowych adres siedziby: ul. Stawki 2, 00-193 Warszawa.</w:t>
      </w:r>
    </w:p>
    <w:p w14:paraId="6F8CAAB5" w14:textId="753FE1DC" w:rsidR="009B2529" w:rsidRDefault="009B2529" w:rsidP="009E0AE3">
      <w:pPr>
        <w:tabs>
          <w:tab w:val="left" w:pos="340"/>
          <w:tab w:val="left" w:pos="2041"/>
        </w:tabs>
        <w:spacing w:after="1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 Podanie danych, o których mowa w punkcie 3 jest odpowiednio warunkiem: ubiegania się o przyjęcie do przedszkola, skorzystania z preferencji wynikających z kryteriów rekrutacyjnych, zapewnienia odpowiedniej opieki, odżywiania oraz metod opiekuńczo-wychowawczych i kształcenia specjalnego.</w:t>
      </w:r>
    </w:p>
    <w:p w14:paraId="7C15F7D6" w14:textId="77777777" w:rsid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</w:p>
    <w:p w14:paraId="411183E4" w14:textId="77777777" w:rsid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</w:p>
    <w:p w14:paraId="386EF39A" w14:textId="77777777" w:rsid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</w:p>
    <w:p w14:paraId="5217D29F" w14:textId="77777777" w:rsid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</w:p>
    <w:p w14:paraId="201EA90D" w14:textId="723017BA" w:rsid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</w:t>
      </w:r>
      <w:r w:rsidR="00492724">
        <w:rPr>
          <w:rFonts w:ascii="Arial" w:hAnsi="Arial" w:cs="Arial"/>
          <w:color w:val="000000"/>
          <w:sz w:val="16"/>
          <w:szCs w:val="16"/>
        </w:rPr>
        <w:t>….</w:t>
      </w:r>
      <w:r>
        <w:rPr>
          <w:rFonts w:ascii="Arial" w:hAnsi="Arial" w:cs="Arial"/>
          <w:color w:val="000000"/>
          <w:sz w:val="16"/>
          <w:szCs w:val="16"/>
        </w:rPr>
        <w:t>…………………….                      …</w:t>
      </w:r>
      <w:r w:rsidR="00492724">
        <w:rPr>
          <w:rFonts w:ascii="Arial" w:hAnsi="Arial" w:cs="Arial"/>
          <w:color w:val="000000"/>
          <w:sz w:val="16"/>
          <w:szCs w:val="16"/>
        </w:rPr>
        <w:t>……….</w:t>
      </w:r>
      <w:r>
        <w:rPr>
          <w:rFonts w:ascii="Arial" w:hAnsi="Arial" w:cs="Arial"/>
          <w:color w:val="000000"/>
          <w:sz w:val="16"/>
          <w:szCs w:val="16"/>
        </w:rPr>
        <w:t xml:space="preserve">……   </w:t>
      </w:r>
    </w:p>
    <w:p w14:paraId="534828B8" w14:textId="77777777" w:rsidR="00074A6A" w:rsidRP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miejscowość,                                                data  </w:t>
      </w:r>
    </w:p>
    <w:p w14:paraId="027DC9AF" w14:textId="77777777" w:rsidR="009B2529" w:rsidRDefault="009B2529" w:rsidP="009B2529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4"/>
          <w:szCs w:val="24"/>
        </w:rPr>
      </w:pPr>
    </w:p>
    <w:p w14:paraId="2EAEEFA7" w14:textId="77777777" w:rsidR="009B2529" w:rsidRDefault="009B2529" w:rsidP="009B2529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4"/>
          <w:szCs w:val="24"/>
        </w:rPr>
      </w:pPr>
    </w:p>
    <w:p w14:paraId="082CB28A" w14:textId="281DB017" w:rsidR="009B2529" w:rsidRPr="00074A6A" w:rsidRDefault="009B2529" w:rsidP="009B2529">
      <w:pPr>
        <w:tabs>
          <w:tab w:val="left" w:pos="340"/>
          <w:tab w:val="left" w:pos="2041"/>
        </w:tabs>
        <w:spacing w:after="120" w:line="276" w:lineRule="auto"/>
        <w:rPr>
          <w:rFonts w:cs="Arial"/>
          <w:color w:val="000000"/>
          <w:sz w:val="20"/>
          <w:szCs w:val="20"/>
        </w:rPr>
      </w:pPr>
      <w:r w:rsidRPr="00074A6A">
        <w:rPr>
          <w:rFonts w:cs="Arial"/>
          <w:color w:val="000000"/>
          <w:sz w:val="20"/>
          <w:szCs w:val="20"/>
        </w:rPr>
        <w:t>……………………………………………………………………</w:t>
      </w:r>
      <w:r w:rsidRPr="00074A6A">
        <w:rPr>
          <w:rFonts w:cs="Arial"/>
          <w:color w:val="000000"/>
          <w:sz w:val="20"/>
          <w:szCs w:val="20"/>
        </w:rPr>
        <w:tab/>
      </w:r>
      <w:r w:rsidRPr="00074A6A">
        <w:rPr>
          <w:rFonts w:cs="Arial"/>
          <w:color w:val="000000"/>
          <w:sz w:val="20"/>
          <w:szCs w:val="20"/>
        </w:rPr>
        <w:tab/>
      </w:r>
      <w:r w:rsidR="00074A6A">
        <w:rPr>
          <w:rFonts w:cs="Arial"/>
          <w:color w:val="000000"/>
          <w:sz w:val="20"/>
          <w:szCs w:val="20"/>
        </w:rPr>
        <w:t xml:space="preserve">                                    </w:t>
      </w:r>
      <w:r w:rsidRPr="00074A6A">
        <w:rPr>
          <w:rFonts w:cs="Arial"/>
          <w:color w:val="000000"/>
          <w:sz w:val="20"/>
          <w:szCs w:val="20"/>
        </w:rPr>
        <w:t>…………………………………………………………………….</w:t>
      </w:r>
    </w:p>
    <w:p w14:paraId="35CA0C95" w14:textId="76F743DF" w:rsidR="009B2529" w:rsidRDefault="009B2529" w:rsidP="009B2529">
      <w:pPr>
        <w:tabs>
          <w:tab w:val="left" w:pos="340"/>
          <w:tab w:val="left" w:pos="2041"/>
        </w:tabs>
        <w:spacing w:after="120" w:line="276" w:lineRule="auto"/>
        <w:rPr>
          <w:rFonts w:cs="Arial"/>
        </w:rPr>
      </w:pPr>
      <w:r>
        <w:rPr>
          <w:rFonts w:cs="Arial"/>
          <w:color w:val="000000"/>
          <w:sz w:val="24"/>
          <w:szCs w:val="24"/>
        </w:rPr>
        <w:t xml:space="preserve">Czytelny podpis rodzica/prawnego opiekuna               </w:t>
      </w:r>
      <w:r w:rsidR="00074A6A">
        <w:rPr>
          <w:rFonts w:cs="Arial"/>
          <w:color w:val="000000"/>
          <w:sz w:val="24"/>
          <w:szCs w:val="24"/>
        </w:rPr>
        <w:t xml:space="preserve">             </w:t>
      </w:r>
      <w:r>
        <w:rPr>
          <w:rFonts w:cs="Arial"/>
          <w:color w:val="000000"/>
          <w:sz w:val="24"/>
          <w:szCs w:val="24"/>
        </w:rPr>
        <w:t xml:space="preserve">  Czytelny podpis rodzica/prawnego opiekuna</w:t>
      </w:r>
    </w:p>
    <w:p w14:paraId="34DC09E1" w14:textId="77777777" w:rsidR="00074A6A" w:rsidRDefault="00074A6A" w:rsidP="00074A6A">
      <w:pPr>
        <w:tabs>
          <w:tab w:val="center" w:pos="7938"/>
          <w:tab w:val="center" w:pos="11199"/>
        </w:tabs>
        <w:ind w:right="-2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19957E" w14:textId="0AD87216" w:rsidR="00074A6A" w:rsidRDefault="00074A6A" w:rsidP="00074A6A">
      <w:pPr>
        <w:tabs>
          <w:tab w:val="center" w:pos="7938"/>
          <w:tab w:val="center" w:pos="11199"/>
        </w:tabs>
        <w:ind w:right="-2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14:paraId="01389D84" w14:textId="77777777" w:rsidR="00492724" w:rsidRDefault="00492724" w:rsidP="00074A6A">
      <w:pPr>
        <w:tabs>
          <w:tab w:val="center" w:pos="7938"/>
          <w:tab w:val="center" w:pos="11199"/>
        </w:tabs>
        <w:ind w:right="-2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5A3179" w14:textId="3E3E9075" w:rsidR="00074A6A" w:rsidRPr="00074A6A" w:rsidRDefault="00074A6A" w:rsidP="00074A6A">
      <w:pPr>
        <w:tabs>
          <w:tab w:val="center" w:pos="7938"/>
          <w:tab w:val="center" w:pos="11199"/>
        </w:tabs>
        <w:ind w:right="-24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74A6A">
        <w:rPr>
          <w:rFonts w:ascii="Arial" w:hAnsi="Arial" w:cs="Arial"/>
          <w:b/>
          <w:bCs/>
          <w:color w:val="000000"/>
          <w:sz w:val="24"/>
          <w:szCs w:val="24"/>
        </w:rPr>
        <w:t xml:space="preserve">UWAGI KOMISJI REKRUTACYJNEJ.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074A6A">
        <w:rPr>
          <w:rFonts w:ascii="Arial" w:hAnsi="Arial" w:cs="Arial"/>
          <w:b/>
          <w:bCs/>
          <w:color w:val="000000"/>
          <w:sz w:val="24"/>
          <w:szCs w:val="24"/>
        </w:rPr>
        <w:t>PRZYZNANA PUNKTACJA</w:t>
      </w:r>
    </w:p>
    <w:p w14:paraId="5328D2C3" w14:textId="77777777" w:rsidR="00074A6A" w:rsidRPr="00074A6A" w:rsidRDefault="00074A6A" w:rsidP="00074A6A">
      <w:pPr>
        <w:tabs>
          <w:tab w:val="center" w:pos="7938"/>
          <w:tab w:val="center" w:pos="11199"/>
        </w:tabs>
        <w:ind w:right="5668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2A5A94" w14:textId="73FF8F97" w:rsidR="00074A6A" w:rsidRPr="00492724" w:rsidRDefault="00074A6A" w:rsidP="00074A6A">
      <w:pPr>
        <w:rPr>
          <w:sz w:val="28"/>
          <w:szCs w:val="28"/>
        </w:rPr>
      </w:pPr>
      <w:r w:rsidRPr="00492724">
        <w:rPr>
          <w:sz w:val="28"/>
          <w:szCs w:val="28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92724">
        <w:rPr>
          <w:sz w:val="28"/>
          <w:szCs w:val="28"/>
        </w:rPr>
        <w:t>-</w:t>
      </w:r>
      <w:r w:rsidRPr="00492724">
        <w:rPr>
          <w:sz w:val="28"/>
          <w:szCs w:val="28"/>
        </w:rPr>
        <w:t>---------------------------------------</w:t>
      </w:r>
      <w:r w:rsidR="00492724" w:rsidRPr="00492724">
        <w:rPr>
          <w:sz w:val="28"/>
          <w:szCs w:val="28"/>
        </w:rPr>
        <w:t>-------------</w:t>
      </w:r>
      <w:r w:rsidRPr="00492724">
        <w:rPr>
          <w:sz w:val="28"/>
          <w:szCs w:val="28"/>
        </w:rPr>
        <w:t>--------------------</w:t>
      </w:r>
    </w:p>
    <w:p w14:paraId="7FCA7DCE" w14:textId="16494784" w:rsidR="00074A6A" w:rsidRPr="00492724" w:rsidRDefault="00074A6A" w:rsidP="009B2529">
      <w:pPr>
        <w:tabs>
          <w:tab w:val="center" w:pos="7938"/>
          <w:tab w:val="center" w:pos="11199"/>
        </w:tabs>
        <w:ind w:right="5668"/>
        <w:rPr>
          <w:rFonts w:ascii="Arial" w:hAnsi="Arial" w:cs="Arial"/>
          <w:color w:val="000000"/>
          <w:sz w:val="16"/>
          <w:szCs w:val="16"/>
        </w:rPr>
      </w:pPr>
    </w:p>
    <w:p w14:paraId="026191AD" w14:textId="77777777" w:rsidR="00074A6A" w:rsidRPr="00492724" w:rsidRDefault="00074A6A"/>
    <w:sectPr w:rsidR="00074A6A" w:rsidRPr="00492724" w:rsidSect="00A962B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EE1F" w14:textId="77777777" w:rsidR="00D65AD0" w:rsidRDefault="00D65AD0" w:rsidP="003F47B4">
      <w:r>
        <w:separator/>
      </w:r>
    </w:p>
  </w:endnote>
  <w:endnote w:type="continuationSeparator" w:id="0">
    <w:p w14:paraId="137CB716" w14:textId="77777777" w:rsidR="00D65AD0" w:rsidRDefault="00D65AD0" w:rsidP="003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903494"/>
      <w:docPartObj>
        <w:docPartGallery w:val="Page Numbers (Bottom of Page)"/>
        <w:docPartUnique/>
      </w:docPartObj>
    </w:sdtPr>
    <w:sdtContent>
      <w:p w14:paraId="169E7181" w14:textId="42E2CF37" w:rsidR="003F47B4" w:rsidRDefault="003F4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B871E" w14:textId="77777777" w:rsidR="003F47B4" w:rsidRDefault="003F4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6FC7" w14:textId="77777777" w:rsidR="00D65AD0" w:rsidRDefault="00D65AD0" w:rsidP="003F47B4">
      <w:r>
        <w:separator/>
      </w:r>
    </w:p>
  </w:footnote>
  <w:footnote w:type="continuationSeparator" w:id="0">
    <w:p w14:paraId="50E81D0F" w14:textId="77777777" w:rsidR="00D65AD0" w:rsidRDefault="00D65AD0" w:rsidP="003F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5315"/>
    <w:multiLevelType w:val="hybridMultilevel"/>
    <w:tmpl w:val="08A29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7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B0"/>
    <w:rsid w:val="00074A6A"/>
    <w:rsid w:val="001211D0"/>
    <w:rsid w:val="00145DDE"/>
    <w:rsid w:val="0022072B"/>
    <w:rsid w:val="00351145"/>
    <w:rsid w:val="0039611E"/>
    <w:rsid w:val="003F47B4"/>
    <w:rsid w:val="004021C1"/>
    <w:rsid w:val="00492724"/>
    <w:rsid w:val="004939FA"/>
    <w:rsid w:val="005769EC"/>
    <w:rsid w:val="005D6B39"/>
    <w:rsid w:val="00686ECA"/>
    <w:rsid w:val="007A7C22"/>
    <w:rsid w:val="00941C28"/>
    <w:rsid w:val="00963576"/>
    <w:rsid w:val="009B2529"/>
    <w:rsid w:val="009E0AE3"/>
    <w:rsid w:val="00A962B0"/>
    <w:rsid w:val="00C07598"/>
    <w:rsid w:val="00CD6145"/>
    <w:rsid w:val="00D65AD0"/>
    <w:rsid w:val="00E3210E"/>
    <w:rsid w:val="00E40D18"/>
    <w:rsid w:val="00E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A685"/>
  <w15:chartTrackingRefBased/>
  <w15:docId w15:val="{3EAB71DC-2582-4C22-A467-52814F87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2"/>
    <w:qFormat/>
    <w:rsid w:val="00A962B0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2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62B0"/>
    <w:pPr>
      <w:ind w:left="720"/>
      <w:contextualSpacing/>
    </w:pPr>
  </w:style>
  <w:style w:type="table" w:styleId="Tabela-Siatka">
    <w:name w:val="Table Grid"/>
    <w:basedOn w:val="Standardowy"/>
    <w:uiPriority w:val="39"/>
    <w:rsid w:val="00A962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2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B0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41C2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4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7B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7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6-02-2018&amp;qplikid=226" TargetMode="External"/><Relationship Id="rId13" Type="http://schemas.openxmlformats.org/officeDocument/2006/relationships/hyperlink" Target="https://www.prawo.vulcan.edu.pl/przegdok.asp?qdatprz=26-02-2018&amp;qplikid=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26-02-2018&amp;qplikid=41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26-02-2018&amp;qplikid=41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dok.asp?qdatprz=26-02-2018&amp;qplik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6-02-2018&amp;qplikid=2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5E16-3C50-4BD1-9425-4005C527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Publiczn</dc:creator>
  <cp:keywords/>
  <dc:description/>
  <cp:lastModifiedBy>Ewa Świderska</cp:lastModifiedBy>
  <cp:revision>11</cp:revision>
  <cp:lastPrinted>2021-02-25T08:25:00Z</cp:lastPrinted>
  <dcterms:created xsi:type="dcterms:W3CDTF">2021-02-25T08:09:00Z</dcterms:created>
  <dcterms:modified xsi:type="dcterms:W3CDTF">2025-02-18T19:24:00Z</dcterms:modified>
</cp:coreProperties>
</file>